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535ECB" w:rsidRDefault="00D15A50" w:rsidP="00D15A50">
      <w:pPr>
        <w:jc w:val="center"/>
        <w:rPr>
          <w:b/>
          <w:sz w:val="28"/>
        </w:rPr>
      </w:pPr>
      <w:bookmarkStart w:id="0" w:name="_GoBack"/>
      <w:r w:rsidRPr="00535ECB">
        <w:rPr>
          <w:b/>
          <w:sz w:val="28"/>
        </w:rPr>
        <w:t>Target</w:t>
      </w:r>
      <w:r w:rsidR="00E20681">
        <w:rPr>
          <w:b/>
          <w:sz w:val="28"/>
        </w:rPr>
        <w:t xml:space="preserve"> </w:t>
      </w:r>
      <w:r w:rsidR="00E20681" w:rsidRPr="00E20681">
        <w:rPr>
          <w:b/>
          <w:sz w:val="28"/>
        </w:rPr>
        <w:t>2876 4838</w:t>
      </w:r>
    </w:p>
    <w:p w:rsidR="00D15A50" w:rsidRDefault="00D15A50" w:rsidP="00D15A50">
      <w:pPr>
        <w:jc w:val="center"/>
        <w:rPr>
          <w:b/>
          <w:sz w:val="28"/>
        </w:rPr>
      </w:pPr>
      <w:r w:rsidRPr="00535ECB">
        <w:rPr>
          <w:b/>
          <w:sz w:val="28"/>
        </w:rPr>
        <w:t>Victoria Falls, Zimbabwe</w:t>
      </w:r>
    </w:p>
    <w:bookmarkEnd w:id="0"/>
    <w:p w:rsidR="00535ECB" w:rsidRPr="00535ECB" w:rsidRDefault="00535ECB" w:rsidP="00D15A50">
      <w:pPr>
        <w:jc w:val="center"/>
        <w:rPr>
          <w:b/>
          <w:sz w:val="28"/>
        </w:rPr>
      </w:pPr>
    </w:p>
    <w:p w:rsidR="00D15A50" w:rsidRDefault="00D15A50" w:rsidP="00D15A50">
      <w:pPr>
        <w:jc w:val="center"/>
      </w:pPr>
      <w:r w:rsidRPr="00D15A50">
        <w:rPr>
          <w:noProof/>
        </w:rPr>
        <w:drawing>
          <wp:inline distT="0" distB="0" distL="0" distR="0" wp14:anchorId="3BCBD6F1" wp14:editId="1601BAF0">
            <wp:extent cx="5943600" cy="4457700"/>
            <wp:effectExtent l="0" t="0" r="0" b="0"/>
            <wp:docPr id="1" name="Picture 1" descr="https://sphotos-b.xx.fbcdn.net/hphotos-ash4/383518_146752655512418_145473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hotos-b.xx.fbcdn.net/hphotos-ash4/383518_146752655512418_145473481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B" w:rsidRDefault="00535ECB" w:rsidP="00D15A50">
      <w:pPr>
        <w:jc w:val="center"/>
      </w:pPr>
    </w:p>
    <w:p w:rsidR="00535ECB" w:rsidRDefault="00535ECB" w:rsidP="00535ECB"/>
    <w:p w:rsidR="00535ECB" w:rsidRDefault="00535ECB" w:rsidP="00535ECB"/>
    <w:p w:rsidR="00535ECB" w:rsidRDefault="00535ECB" w:rsidP="00535ECB">
      <w:r>
        <w:t>Fair Use For Teaching.  Retrieved 6/25/13.</w:t>
      </w:r>
    </w:p>
    <w:p w:rsidR="00535ECB" w:rsidRDefault="00535ECB" w:rsidP="00535ECB">
      <w:r w:rsidRPr="00535ECB">
        <w:t>http://www.travelstart.co.za/blog/wp-content/uploads/2012/08/Vic-Falls-Zimbabwe.jpg</w:t>
      </w:r>
    </w:p>
    <w:sectPr w:rsidR="00535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A50"/>
    <w:rsid w:val="00214B19"/>
    <w:rsid w:val="00535ECB"/>
    <w:rsid w:val="00996EE4"/>
    <w:rsid w:val="009B51FD"/>
    <w:rsid w:val="00D15A50"/>
    <w:rsid w:val="00E2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2013-06-26T01:05:00Z</dcterms:created>
  <dcterms:modified xsi:type="dcterms:W3CDTF">2013-07-06T01:11:00Z</dcterms:modified>
</cp:coreProperties>
</file>